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9C" w:rsidRPr="00DE3E64" w:rsidRDefault="00FF1B9C" w:rsidP="002E7CC7">
      <w:pPr>
        <w:pStyle w:val="Tytu"/>
      </w:pPr>
      <w:r w:rsidRPr="00DE3E64">
        <w:t>Regulamin konkursu plastycznego dla dzieci w wieku przedszkolnym</w:t>
      </w:r>
    </w:p>
    <w:p w:rsidR="00FF1B9C" w:rsidRPr="00DE3E64" w:rsidRDefault="00E41C31" w:rsidP="002E7CC7">
      <w:pPr>
        <w:pStyle w:val="Tytu"/>
        <w:spacing w:after="720"/>
        <w:rPr>
          <w:u w:val="single"/>
        </w:rPr>
      </w:pPr>
      <w:r w:rsidRPr="00DE3E64">
        <w:rPr>
          <w:u w:val="single"/>
        </w:rPr>
        <w:t>„Najpiękniejszy kotylion narodowy</w:t>
      </w:r>
      <w:r w:rsidR="00FF1B9C" w:rsidRPr="00DE3E64">
        <w:rPr>
          <w:u w:val="single"/>
        </w:rPr>
        <w:t>”</w:t>
      </w:r>
    </w:p>
    <w:p w:rsidR="00FF1B9C" w:rsidRPr="002E7CC7" w:rsidRDefault="00FF1B9C" w:rsidP="002E7CC7">
      <w:pPr>
        <w:rPr>
          <w:rStyle w:val="Pogrubienie"/>
        </w:rPr>
      </w:pPr>
      <w:r w:rsidRPr="002E7CC7">
        <w:rPr>
          <w:rStyle w:val="Pogrubienie"/>
        </w:rPr>
        <w:t>§ 1 Cele konkursu</w:t>
      </w:r>
    </w:p>
    <w:p w:rsidR="00E41C31" w:rsidRPr="002E7CC7" w:rsidRDefault="00E41C31" w:rsidP="002E7CC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Rozwijanie wyobraźni i umiejętności posługiwania się różnymi technikami plastycznymi.</w:t>
      </w:r>
    </w:p>
    <w:p w:rsidR="002E7CC7" w:rsidRDefault="00E41C31" w:rsidP="002E7CC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Kształtowanie postaw patriotycznych.</w:t>
      </w:r>
    </w:p>
    <w:p w:rsidR="002E7CC7" w:rsidRDefault="00E41C31" w:rsidP="002E7CC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Zachęcanie do udziału w obchodach z okazji Święta Niepodległości.</w:t>
      </w:r>
    </w:p>
    <w:p w:rsidR="002E7CC7" w:rsidRDefault="00DE3E64" w:rsidP="002E7CC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Rozpoznawanie symboli na</w:t>
      </w:r>
      <w:r w:rsidR="00E41C31" w:rsidRPr="002E7CC7">
        <w:rPr>
          <w:rFonts w:asciiTheme="minorHAnsi" w:hAnsiTheme="minorHAnsi" w:cstheme="minorHAnsi"/>
          <w:sz w:val="24"/>
          <w:szCs w:val="24"/>
        </w:rPr>
        <w:t>r</w:t>
      </w:r>
      <w:r w:rsidRPr="002E7CC7">
        <w:rPr>
          <w:rFonts w:asciiTheme="minorHAnsi" w:hAnsiTheme="minorHAnsi" w:cstheme="minorHAnsi"/>
          <w:sz w:val="24"/>
          <w:szCs w:val="24"/>
        </w:rPr>
        <w:t>o</w:t>
      </w:r>
      <w:r w:rsidR="00E41C31" w:rsidRPr="002E7CC7">
        <w:rPr>
          <w:rFonts w:asciiTheme="minorHAnsi" w:hAnsiTheme="minorHAnsi" w:cstheme="minorHAnsi"/>
          <w:sz w:val="24"/>
          <w:szCs w:val="24"/>
        </w:rPr>
        <w:t>dowych.</w:t>
      </w:r>
    </w:p>
    <w:p w:rsidR="002E7CC7" w:rsidRDefault="00E41C31" w:rsidP="002E7CC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Pobudzanie inwencji twórczej.</w:t>
      </w:r>
    </w:p>
    <w:p w:rsidR="00E41C31" w:rsidRPr="002E7CC7" w:rsidRDefault="00E41C31" w:rsidP="002E7CC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Stwarzanie dzieciom możliwości prezentacji swoich dokonań. </w:t>
      </w:r>
    </w:p>
    <w:p w:rsidR="00FF1B9C" w:rsidRPr="002E7CC7" w:rsidRDefault="00421598" w:rsidP="002E7CC7">
      <w:pPr>
        <w:numPr>
          <w:ilvl w:val="0"/>
          <w:numId w:val="2"/>
        </w:numPr>
        <w:spacing w:after="48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Rozwijanie zdolności manualnych</w:t>
      </w:r>
      <w:r w:rsidR="00524A43" w:rsidRPr="002E7CC7">
        <w:rPr>
          <w:rFonts w:asciiTheme="minorHAnsi" w:hAnsiTheme="minorHAnsi" w:cstheme="minorHAnsi"/>
          <w:sz w:val="24"/>
          <w:szCs w:val="24"/>
        </w:rPr>
        <w:t>.</w:t>
      </w:r>
    </w:p>
    <w:p w:rsidR="00FF1B9C" w:rsidRPr="002E7CC7" w:rsidRDefault="00FF1B9C" w:rsidP="002E7CC7">
      <w:pPr>
        <w:rPr>
          <w:rStyle w:val="Pogrubienie"/>
        </w:rPr>
      </w:pPr>
      <w:r w:rsidRPr="002E7CC7">
        <w:rPr>
          <w:rStyle w:val="Pogrubienie"/>
        </w:rPr>
        <w:t>§ 2 Informacje Ogólne</w:t>
      </w:r>
    </w:p>
    <w:p w:rsidR="00FF1B9C" w:rsidRPr="002E7CC7" w:rsidRDefault="00FF1B9C" w:rsidP="002E7CC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Organizatorem konkursu jest Przedszkole </w:t>
      </w:r>
      <w:r w:rsidR="00524A43" w:rsidRPr="002E7CC7">
        <w:rPr>
          <w:rFonts w:asciiTheme="minorHAnsi" w:hAnsiTheme="minorHAnsi" w:cstheme="minorHAnsi"/>
          <w:sz w:val="24"/>
          <w:szCs w:val="24"/>
        </w:rPr>
        <w:t>nr 9 „</w:t>
      </w:r>
      <w:proofErr w:type="spellStart"/>
      <w:r w:rsidR="00524A43" w:rsidRPr="002E7CC7">
        <w:rPr>
          <w:rFonts w:asciiTheme="minorHAnsi" w:hAnsiTheme="minorHAnsi" w:cstheme="minorHAnsi"/>
          <w:sz w:val="24"/>
          <w:szCs w:val="24"/>
        </w:rPr>
        <w:t>Sylabinka</w:t>
      </w:r>
      <w:proofErr w:type="spellEnd"/>
      <w:r w:rsidR="00524A43" w:rsidRPr="002E7CC7">
        <w:rPr>
          <w:rFonts w:asciiTheme="minorHAnsi" w:hAnsiTheme="minorHAnsi" w:cstheme="minorHAnsi"/>
          <w:sz w:val="24"/>
          <w:szCs w:val="24"/>
        </w:rPr>
        <w:t>” w Warszawie</w:t>
      </w:r>
      <w:r w:rsidR="007B2AE1" w:rsidRPr="002E7CC7">
        <w:rPr>
          <w:rFonts w:asciiTheme="minorHAnsi" w:hAnsiTheme="minorHAnsi" w:cstheme="minorHAnsi"/>
          <w:sz w:val="24"/>
          <w:szCs w:val="24"/>
        </w:rPr>
        <w:t>,</w:t>
      </w:r>
      <w:r w:rsidRPr="002E7CC7">
        <w:rPr>
          <w:rFonts w:asciiTheme="minorHAnsi" w:hAnsiTheme="minorHAnsi" w:cstheme="minorHAnsi"/>
          <w:sz w:val="24"/>
          <w:szCs w:val="24"/>
        </w:rPr>
        <w:t xml:space="preserve"> </w:t>
      </w:r>
      <w:r w:rsidR="00524A43" w:rsidRPr="002E7CC7">
        <w:rPr>
          <w:rFonts w:asciiTheme="minorHAnsi" w:hAnsiTheme="minorHAnsi" w:cstheme="minorHAnsi"/>
          <w:sz w:val="24"/>
          <w:szCs w:val="24"/>
        </w:rPr>
        <w:t>00-162,</w:t>
      </w:r>
      <w:r w:rsidR="002E7CC7">
        <w:rPr>
          <w:rFonts w:asciiTheme="minorHAnsi" w:hAnsiTheme="minorHAnsi" w:cstheme="minorHAnsi"/>
          <w:sz w:val="24"/>
          <w:szCs w:val="24"/>
        </w:rPr>
        <w:t xml:space="preserve"> </w:t>
      </w:r>
      <w:r w:rsidR="002E7CC7">
        <w:rPr>
          <w:rFonts w:asciiTheme="minorHAnsi" w:hAnsiTheme="minorHAnsi" w:cstheme="minorHAnsi"/>
          <w:sz w:val="24"/>
          <w:szCs w:val="24"/>
        </w:rPr>
        <w:br/>
      </w:r>
      <w:r w:rsidR="00524A43" w:rsidRPr="002E7CC7">
        <w:rPr>
          <w:rFonts w:asciiTheme="minorHAnsi" w:hAnsiTheme="minorHAnsi" w:cstheme="minorHAnsi"/>
          <w:sz w:val="24"/>
          <w:szCs w:val="24"/>
        </w:rPr>
        <w:t xml:space="preserve">ul. Dzielna 5a. </w:t>
      </w:r>
    </w:p>
    <w:p w:rsidR="00524A43" w:rsidRPr="002E7CC7" w:rsidRDefault="00524A43" w:rsidP="002E7CC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Konkurs rozpoczyna się </w:t>
      </w:r>
      <w:r w:rsidR="00DD1F13" w:rsidRPr="0048756E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417BD2" w:rsidRPr="0048756E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FF1B9C" w:rsidRPr="0048756E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DD1F13" w:rsidRPr="0048756E">
        <w:rPr>
          <w:rFonts w:asciiTheme="minorHAnsi" w:hAnsiTheme="minorHAnsi" w:cstheme="minorHAnsi"/>
          <w:b/>
          <w:sz w:val="24"/>
          <w:szCs w:val="24"/>
          <w:u w:val="single"/>
        </w:rPr>
        <w:t>10.2024</w:t>
      </w:r>
      <w:r w:rsidR="00FF1B9C" w:rsidRPr="0048756E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Pr="002E7CC7">
        <w:rPr>
          <w:rFonts w:asciiTheme="minorHAnsi" w:hAnsiTheme="minorHAnsi" w:cstheme="minorHAnsi"/>
          <w:sz w:val="24"/>
          <w:szCs w:val="24"/>
        </w:rPr>
        <w:t xml:space="preserve"> i trwać będzie do </w:t>
      </w:r>
      <w:r w:rsidR="00417BD2" w:rsidRPr="0048756E">
        <w:rPr>
          <w:rFonts w:asciiTheme="minorHAnsi" w:hAnsiTheme="minorHAnsi" w:cstheme="minorHAnsi"/>
          <w:b/>
          <w:sz w:val="24"/>
          <w:szCs w:val="24"/>
          <w:u w:val="single"/>
        </w:rPr>
        <w:t>06</w:t>
      </w:r>
      <w:r w:rsidR="00FF1B9C" w:rsidRPr="0048756E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417BD2" w:rsidRPr="0048756E">
        <w:rPr>
          <w:rFonts w:asciiTheme="minorHAnsi" w:hAnsiTheme="minorHAnsi" w:cstheme="minorHAnsi"/>
          <w:b/>
          <w:sz w:val="24"/>
          <w:szCs w:val="24"/>
          <w:u w:val="single"/>
        </w:rPr>
        <w:t>11</w:t>
      </w:r>
      <w:r w:rsidR="00DD1F13" w:rsidRPr="0048756E">
        <w:rPr>
          <w:rFonts w:asciiTheme="minorHAnsi" w:hAnsiTheme="minorHAnsi" w:cstheme="minorHAnsi"/>
          <w:b/>
          <w:sz w:val="24"/>
          <w:szCs w:val="24"/>
          <w:u w:val="single"/>
        </w:rPr>
        <w:t>.2024</w:t>
      </w:r>
      <w:r w:rsidR="00FF1B9C" w:rsidRPr="002E7CC7">
        <w:rPr>
          <w:rFonts w:asciiTheme="minorHAnsi" w:hAnsiTheme="minorHAnsi" w:cstheme="minorHAnsi"/>
          <w:sz w:val="24"/>
          <w:szCs w:val="24"/>
          <w:u w:val="single"/>
        </w:rPr>
        <w:t xml:space="preserve"> r.</w:t>
      </w:r>
    </w:p>
    <w:p w:rsidR="00D87B0E" w:rsidRPr="002E7CC7" w:rsidRDefault="00D87B0E" w:rsidP="002E7CC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Metryczkę wraz ze zgodą prawnego opiekuna na udział dziecka w konkursie prosimy dostarczyć do Przedszkola</w:t>
      </w:r>
      <w:r w:rsidR="00421598" w:rsidRPr="002E7CC7">
        <w:rPr>
          <w:rFonts w:asciiTheme="minorHAnsi" w:hAnsiTheme="minorHAnsi" w:cstheme="minorHAnsi"/>
          <w:sz w:val="24"/>
          <w:szCs w:val="24"/>
        </w:rPr>
        <w:t xml:space="preserve"> razem z pracą konkursową</w:t>
      </w:r>
      <w:r w:rsidRPr="002E7CC7">
        <w:rPr>
          <w:rFonts w:asciiTheme="minorHAnsi" w:hAnsiTheme="minorHAnsi" w:cstheme="minorHAnsi"/>
          <w:sz w:val="24"/>
          <w:szCs w:val="24"/>
        </w:rPr>
        <w:t xml:space="preserve"> </w:t>
      </w:r>
      <w:r w:rsidRPr="0048756E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417BD2" w:rsidRPr="0048756E">
        <w:rPr>
          <w:rFonts w:asciiTheme="minorHAnsi" w:hAnsiTheme="minorHAnsi" w:cstheme="minorHAnsi"/>
          <w:b/>
          <w:sz w:val="24"/>
          <w:szCs w:val="24"/>
          <w:u w:val="single"/>
        </w:rPr>
        <w:t>06.11</w:t>
      </w:r>
      <w:r w:rsidR="00DD1F13" w:rsidRPr="0048756E">
        <w:rPr>
          <w:rFonts w:asciiTheme="minorHAnsi" w:hAnsiTheme="minorHAnsi" w:cstheme="minorHAnsi"/>
          <w:b/>
          <w:sz w:val="24"/>
          <w:szCs w:val="24"/>
          <w:u w:val="single"/>
        </w:rPr>
        <w:t>.2024</w:t>
      </w:r>
      <w:r w:rsidRPr="0048756E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Pr="002E7CC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1B9C" w:rsidRPr="002E7CC7" w:rsidRDefault="00FF1B9C" w:rsidP="002E7CC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Temat prac konk</w:t>
      </w:r>
      <w:r w:rsidR="006F371F" w:rsidRPr="002E7CC7">
        <w:rPr>
          <w:rFonts w:asciiTheme="minorHAnsi" w:hAnsiTheme="minorHAnsi" w:cstheme="minorHAnsi"/>
          <w:sz w:val="24"/>
          <w:szCs w:val="24"/>
        </w:rPr>
        <w:t>urso</w:t>
      </w:r>
      <w:r w:rsidR="00DD1F13" w:rsidRPr="002E7CC7">
        <w:rPr>
          <w:rFonts w:asciiTheme="minorHAnsi" w:hAnsiTheme="minorHAnsi" w:cstheme="minorHAnsi"/>
          <w:sz w:val="24"/>
          <w:szCs w:val="24"/>
        </w:rPr>
        <w:t>wych brzmi: „Najpiękniejszy kotylion narodowy</w:t>
      </w:r>
      <w:r w:rsidRPr="002E7CC7">
        <w:rPr>
          <w:rFonts w:asciiTheme="minorHAnsi" w:hAnsiTheme="minorHAnsi" w:cstheme="minorHAnsi"/>
          <w:sz w:val="24"/>
          <w:szCs w:val="24"/>
        </w:rPr>
        <w:t>”.</w:t>
      </w:r>
    </w:p>
    <w:p w:rsidR="00FF1B9C" w:rsidRPr="002E7CC7" w:rsidRDefault="00FF1B9C" w:rsidP="002E7CC7">
      <w:pPr>
        <w:numPr>
          <w:ilvl w:val="0"/>
          <w:numId w:val="4"/>
        </w:numPr>
        <w:spacing w:after="480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W konkursie mogą brać udział dzieci od 3</w:t>
      </w:r>
      <w:r w:rsidR="00950CDD" w:rsidRPr="002E7CC7">
        <w:rPr>
          <w:rFonts w:asciiTheme="minorHAnsi" w:hAnsiTheme="minorHAnsi" w:cstheme="minorHAnsi"/>
          <w:sz w:val="24"/>
          <w:szCs w:val="24"/>
        </w:rPr>
        <w:t xml:space="preserve"> do 6 lat.</w:t>
      </w:r>
    </w:p>
    <w:p w:rsidR="00FF1B9C" w:rsidRPr="002E7CC7" w:rsidRDefault="00FF1B9C" w:rsidP="002E7CC7">
      <w:pPr>
        <w:rPr>
          <w:rStyle w:val="Pogrubienie"/>
        </w:rPr>
      </w:pPr>
      <w:r w:rsidRPr="002E7CC7">
        <w:rPr>
          <w:rStyle w:val="Pogrubienie"/>
        </w:rPr>
        <w:t>§ 3 W</w:t>
      </w:r>
      <w:r w:rsidR="00DE3E64" w:rsidRPr="002E7CC7">
        <w:rPr>
          <w:rStyle w:val="Pogrubienie"/>
        </w:rPr>
        <w:t>arunki uczestnictwa w konkursie</w:t>
      </w:r>
    </w:p>
    <w:p w:rsidR="00FF1B9C" w:rsidRPr="002E7CC7" w:rsidRDefault="000E7E61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Kotyliony powinny być o średnicy rozety dowolnej. </w:t>
      </w:r>
    </w:p>
    <w:p w:rsidR="002E7CC7" w:rsidRDefault="000E7E61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Technika wykonania prac jest dowolna: papier, włóczka, filc, wstążka, itp.</w:t>
      </w:r>
    </w:p>
    <w:p w:rsidR="00DE3E64" w:rsidRPr="002E7CC7" w:rsidRDefault="000E7E61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Kotylion powinien zawierać „uchwyt” do przypięcia.</w:t>
      </w:r>
    </w:p>
    <w:p w:rsidR="002E7CC7" w:rsidRDefault="00DE3E64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W wykonanie pracy zaangażowane powinno być dziecko pod kierunkiem opiekuna/ rodzica.</w:t>
      </w:r>
    </w:p>
    <w:p w:rsidR="002E7CC7" w:rsidRDefault="000E7E61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Praca powinna być opatrzona metryczką zawierającą: imię</w:t>
      </w:r>
      <w:r w:rsidR="00DE3E64" w:rsidRPr="002E7CC7">
        <w:rPr>
          <w:rFonts w:asciiTheme="minorHAnsi" w:hAnsiTheme="minorHAnsi" w:cstheme="minorHAnsi"/>
          <w:sz w:val="24"/>
          <w:szCs w:val="24"/>
        </w:rPr>
        <w:t xml:space="preserve"> i nazwisko oraz wiek dziecka.</w:t>
      </w:r>
    </w:p>
    <w:p w:rsidR="007C072D" w:rsidRPr="002E7CC7" w:rsidRDefault="00D41273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lastRenderedPageBreak/>
        <w:t xml:space="preserve">Udział w konkursie jest jednoznaczny z wyrażeniem zgody na prezentację prac autora na stronie internetowej oraz w placówce organizatora. </w:t>
      </w:r>
      <w:r w:rsidR="0048756E">
        <w:rPr>
          <w:rFonts w:asciiTheme="minorHAnsi" w:hAnsiTheme="minorHAnsi" w:cstheme="minorHAnsi"/>
          <w:sz w:val="24"/>
          <w:szCs w:val="24"/>
        </w:rPr>
        <w:t>Należy w</w:t>
      </w:r>
      <w:r w:rsidRPr="002E7CC7">
        <w:rPr>
          <w:rFonts w:asciiTheme="minorHAnsi" w:hAnsiTheme="minorHAnsi" w:cstheme="minorHAnsi"/>
          <w:sz w:val="24"/>
          <w:szCs w:val="24"/>
        </w:rPr>
        <w:t>ypełni</w:t>
      </w:r>
      <w:r w:rsidR="0048756E">
        <w:rPr>
          <w:rFonts w:asciiTheme="minorHAnsi" w:hAnsiTheme="minorHAnsi" w:cstheme="minorHAnsi"/>
          <w:sz w:val="24"/>
          <w:szCs w:val="24"/>
        </w:rPr>
        <w:t>ć</w:t>
      </w:r>
      <w:r w:rsidRPr="002E7CC7">
        <w:rPr>
          <w:rFonts w:asciiTheme="minorHAnsi" w:hAnsiTheme="minorHAnsi" w:cstheme="minorHAnsi"/>
          <w:sz w:val="24"/>
          <w:szCs w:val="24"/>
        </w:rPr>
        <w:t xml:space="preserve"> </w:t>
      </w:r>
      <w:r w:rsidR="0048756E">
        <w:rPr>
          <w:rFonts w:asciiTheme="minorHAnsi" w:hAnsiTheme="minorHAnsi" w:cstheme="minorHAnsi"/>
          <w:sz w:val="24"/>
          <w:szCs w:val="24"/>
        </w:rPr>
        <w:t xml:space="preserve">formularz </w:t>
      </w:r>
      <w:r w:rsidRPr="002E7CC7">
        <w:rPr>
          <w:rFonts w:asciiTheme="minorHAnsi" w:hAnsiTheme="minorHAnsi" w:cstheme="minorHAnsi"/>
          <w:sz w:val="24"/>
          <w:szCs w:val="24"/>
        </w:rPr>
        <w:t>zgod</w:t>
      </w:r>
      <w:r w:rsidR="0048756E">
        <w:rPr>
          <w:rFonts w:asciiTheme="minorHAnsi" w:hAnsiTheme="minorHAnsi" w:cstheme="minorHAnsi"/>
          <w:sz w:val="24"/>
          <w:szCs w:val="24"/>
        </w:rPr>
        <w:t>y</w:t>
      </w:r>
      <w:r w:rsidRPr="002E7CC7">
        <w:rPr>
          <w:rFonts w:asciiTheme="minorHAnsi" w:hAnsiTheme="minorHAnsi" w:cstheme="minorHAnsi"/>
          <w:sz w:val="24"/>
          <w:szCs w:val="24"/>
        </w:rPr>
        <w:t xml:space="preserve"> na udział dziecka w </w:t>
      </w:r>
      <w:bookmarkStart w:id="0" w:name="_GoBack"/>
      <w:bookmarkEnd w:id="0"/>
      <w:r w:rsidRPr="002E7CC7">
        <w:rPr>
          <w:rFonts w:asciiTheme="minorHAnsi" w:hAnsiTheme="minorHAnsi" w:cstheme="minorHAnsi"/>
          <w:sz w:val="24"/>
          <w:szCs w:val="24"/>
        </w:rPr>
        <w:t>konkursie oraz zgody na przeniesienie praw autorskich i publikacje pracy (druk dołączony do regulaminu).</w:t>
      </w:r>
    </w:p>
    <w:p w:rsidR="00167962" w:rsidRPr="002E7CC7" w:rsidRDefault="00DE3E64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Prace konkursowe zostaną zwrócone ich twórcom po uroczystości z okazji Dnia Niepodległości, do tego czasu zostaną one wystawione na tablicy w holu głównym</w:t>
      </w:r>
      <w:r w:rsidR="00D052C9" w:rsidRPr="002E7CC7">
        <w:rPr>
          <w:rFonts w:asciiTheme="minorHAnsi" w:hAnsiTheme="minorHAnsi" w:cstheme="minorHAnsi"/>
          <w:sz w:val="24"/>
          <w:szCs w:val="24"/>
        </w:rPr>
        <w:t xml:space="preserve"> przedszkola</w:t>
      </w:r>
      <w:r w:rsidR="00167962" w:rsidRPr="002E7CC7">
        <w:rPr>
          <w:rFonts w:asciiTheme="minorHAnsi" w:hAnsiTheme="minorHAnsi" w:cstheme="minorHAnsi"/>
          <w:sz w:val="24"/>
          <w:szCs w:val="24"/>
        </w:rPr>
        <w:t>.</w:t>
      </w:r>
    </w:p>
    <w:p w:rsidR="00FF1B9C" w:rsidRPr="002E7CC7" w:rsidRDefault="00167962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Organizatorzy</w:t>
      </w:r>
      <w:r w:rsidR="00FF1B9C" w:rsidRPr="002E7CC7">
        <w:rPr>
          <w:rFonts w:asciiTheme="minorHAnsi" w:hAnsiTheme="minorHAnsi" w:cstheme="minorHAnsi"/>
          <w:sz w:val="24"/>
          <w:szCs w:val="24"/>
        </w:rPr>
        <w:t xml:space="preserve"> zastrzegają sobie prawo do wykorzystania </w:t>
      </w:r>
      <w:r w:rsidR="00AE6CE8" w:rsidRPr="002E7CC7">
        <w:rPr>
          <w:rFonts w:asciiTheme="minorHAnsi" w:hAnsiTheme="minorHAnsi" w:cstheme="minorHAnsi"/>
          <w:sz w:val="24"/>
          <w:szCs w:val="24"/>
        </w:rPr>
        <w:t xml:space="preserve">zdjęć </w:t>
      </w:r>
      <w:r w:rsidR="00FF1B9C" w:rsidRPr="002E7CC7">
        <w:rPr>
          <w:rFonts w:asciiTheme="minorHAnsi" w:hAnsiTheme="minorHAnsi" w:cstheme="minorHAnsi"/>
          <w:sz w:val="24"/>
          <w:szCs w:val="24"/>
        </w:rPr>
        <w:t>prac</w:t>
      </w:r>
      <w:r w:rsidR="00AE6CE8" w:rsidRPr="002E7CC7">
        <w:rPr>
          <w:rFonts w:asciiTheme="minorHAnsi" w:hAnsiTheme="minorHAnsi" w:cstheme="minorHAnsi"/>
          <w:sz w:val="24"/>
          <w:szCs w:val="24"/>
        </w:rPr>
        <w:t xml:space="preserve"> oraz zdjęć z wydarzenia</w:t>
      </w:r>
      <w:r w:rsidR="00FF1B9C" w:rsidRPr="002E7CC7">
        <w:rPr>
          <w:rFonts w:asciiTheme="minorHAnsi" w:hAnsiTheme="minorHAnsi" w:cstheme="minorHAnsi"/>
          <w:sz w:val="24"/>
          <w:szCs w:val="24"/>
        </w:rPr>
        <w:t xml:space="preserve"> w celu</w:t>
      </w:r>
      <w:r w:rsidR="00AE6CE8" w:rsidRPr="002E7CC7">
        <w:rPr>
          <w:rFonts w:asciiTheme="minorHAnsi" w:hAnsiTheme="minorHAnsi" w:cstheme="minorHAnsi"/>
          <w:sz w:val="24"/>
          <w:szCs w:val="24"/>
        </w:rPr>
        <w:t xml:space="preserve"> </w:t>
      </w:r>
      <w:r w:rsidR="00FF1B9C" w:rsidRPr="002E7CC7">
        <w:rPr>
          <w:rFonts w:asciiTheme="minorHAnsi" w:hAnsiTheme="minorHAnsi" w:cstheme="minorHAnsi"/>
          <w:sz w:val="24"/>
          <w:szCs w:val="24"/>
        </w:rPr>
        <w:t>promocji konkursu oraz przedszkola.</w:t>
      </w:r>
    </w:p>
    <w:p w:rsidR="00FF1B9C" w:rsidRPr="002E7CC7" w:rsidRDefault="00FF1B9C" w:rsidP="002E7CC7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Oceny prac dokona komisja powołana przez Organizatora Konkursu.</w:t>
      </w:r>
    </w:p>
    <w:p w:rsidR="00306A89" w:rsidRPr="0048756E" w:rsidRDefault="00FF1B9C" w:rsidP="002E7CC7">
      <w:pPr>
        <w:numPr>
          <w:ilvl w:val="0"/>
          <w:numId w:val="7"/>
        </w:numPr>
        <w:spacing w:after="480"/>
        <w:rPr>
          <w:rFonts w:asciiTheme="minorHAnsi" w:hAnsiTheme="minorHAnsi" w:cstheme="minorHAnsi"/>
          <w:b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Każda praca powinna być </w:t>
      </w:r>
      <w:r w:rsidR="00080F7C" w:rsidRPr="002E7CC7">
        <w:rPr>
          <w:rFonts w:asciiTheme="minorHAnsi" w:hAnsiTheme="minorHAnsi" w:cstheme="minorHAnsi"/>
          <w:sz w:val="24"/>
          <w:szCs w:val="24"/>
        </w:rPr>
        <w:t xml:space="preserve">wcześniej zgłoszona, a </w:t>
      </w:r>
      <w:r w:rsidR="00080F7C" w:rsidRPr="0048756E">
        <w:rPr>
          <w:rFonts w:asciiTheme="minorHAnsi" w:hAnsiTheme="minorHAnsi" w:cstheme="minorHAnsi"/>
          <w:b/>
          <w:sz w:val="24"/>
          <w:szCs w:val="24"/>
        </w:rPr>
        <w:t xml:space="preserve">więc dostarczenie metryczki oraz zgody jest OBOWIĄZKOWE do dnia </w:t>
      </w:r>
      <w:r w:rsidR="00417BD2" w:rsidRPr="0048756E">
        <w:rPr>
          <w:rFonts w:asciiTheme="minorHAnsi" w:hAnsiTheme="minorHAnsi" w:cstheme="minorHAnsi"/>
          <w:b/>
          <w:sz w:val="24"/>
          <w:szCs w:val="24"/>
          <w:u w:val="single"/>
        </w:rPr>
        <w:t>06.11</w:t>
      </w:r>
      <w:r w:rsidR="00DE3E64" w:rsidRPr="0048756E">
        <w:rPr>
          <w:rFonts w:asciiTheme="minorHAnsi" w:hAnsiTheme="minorHAnsi" w:cstheme="minorHAnsi"/>
          <w:b/>
          <w:sz w:val="24"/>
          <w:szCs w:val="24"/>
          <w:u w:val="single"/>
        </w:rPr>
        <w:t>.2024</w:t>
      </w:r>
      <w:r w:rsidR="00080F7C" w:rsidRPr="0048756E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</w:p>
    <w:p w:rsidR="00FF1B9C" w:rsidRPr="002E7CC7" w:rsidRDefault="00DE3E64" w:rsidP="002E7CC7">
      <w:pPr>
        <w:rPr>
          <w:rStyle w:val="Pogrubienie"/>
        </w:rPr>
      </w:pPr>
      <w:r w:rsidRPr="002E7CC7">
        <w:rPr>
          <w:rStyle w:val="Pogrubienie"/>
        </w:rPr>
        <w:t>§ 4 Wyniki konkursu i nagrody</w:t>
      </w:r>
    </w:p>
    <w:p w:rsidR="00FF1B9C" w:rsidRPr="002E7CC7" w:rsidRDefault="00FF1B9C" w:rsidP="001F543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Komisja powołana przez Organizatora</w:t>
      </w:r>
      <w:r w:rsidR="00080F7C" w:rsidRPr="002E7CC7">
        <w:rPr>
          <w:rFonts w:asciiTheme="minorHAnsi" w:hAnsiTheme="minorHAnsi" w:cstheme="minorHAnsi"/>
          <w:sz w:val="24"/>
          <w:szCs w:val="24"/>
        </w:rPr>
        <w:t xml:space="preserve"> Konkursu wyłoni spośród prezentow</w:t>
      </w:r>
      <w:r w:rsidRPr="002E7CC7">
        <w:rPr>
          <w:rFonts w:asciiTheme="minorHAnsi" w:hAnsiTheme="minorHAnsi" w:cstheme="minorHAnsi"/>
          <w:sz w:val="24"/>
          <w:szCs w:val="24"/>
        </w:rPr>
        <w:t xml:space="preserve">anych </w:t>
      </w:r>
      <w:r w:rsidR="002E7CC7">
        <w:rPr>
          <w:rFonts w:asciiTheme="minorHAnsi" w:hAnsiTheme="minorHAnsi" w:cstheme="minorHAnsi"/>
          <w:sz w:val="24"/>
          <w:szCs w:val="24"/>
        </w:rPr>
        <w:t>p</w:t>
      </w:r>
      <w:r w:rsidRPr="002E7CC7">
        <w:rPr>
          <w:rFonts w:asciiTheme="minorHAnsi" w:hAnsiTheme="minorHAnsi" w:cstheme="minorHAnsi"/>
          <w:sz w:val="24"/>
          <w:szCs w:val="24"/>
        </w:rPr>
        <w:t>rac</w:t>
      </w:r>
      <w:r w:rsidR="002E7CC7">
        <w:rPr>
          <w:rFonts w:asciiTheme="minorHAnsi" w:hAnsiTheme="minorHAnsi" w:cstheme="minorHAnsi"/>
          <w:sz w:val="24"/>
          <w:szCs w:val="24"/>
        </w:rPr>
        <w:t xml:space="preserve"> </w:t>
      </w:r>
      <w:r w:rsidRPr="002E7CC7">
        <w:rPr>
          <w:rFonts w:asciiTheme="minorHAnsi" w:hAnsiTheme="minorHAnsi" w:cstheme="minorHAnsi"/>
          <w:sz w:val="24"/>
          <w:szCs w:val="24"/>
        </w:rPr>
        <w:t>laureatów konkursu.</w:t>
      </w:r>
    </w:p>
    <w:p w:rsidR="00ED1907" w:rsidRPr="002E7CC7" w:rsidRDefault="00ED1907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Nagrody będą przyznawane w dwóch kategoriach wiekowych:</w:t>
      </w:r>
    </w:p>
    <w:p w:rsidR="00ED1907" w:rsidRPr="002E7CC7" w:rsidRDefault="00ED1907" w:rsidP="002E7CC7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Kategoria I – dzieci w wieku 3-4 lat.</w:t>
      </w:r>
    </w:p>
    <w:p w:rsidR="00ED1907" w:rsidRPr="002E7CC7" w:rsidRDefault="00ED1907" w:rsidP="002E7CC7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Kategoria II – dzieci w wieku 5-6 lat. </w:t>
      </w:r>
    </w:p>
    <w:p w:rsidR="00FF1B9C" w:rsidRPr="002E7CC7" w:rsidRDefault="00FF1B9C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Kryteria oceny prac: </w:t>
      </w:r>
    </w:p>
    <w:p w:rsidR="002E7CC7" w:rsidRDefault="00CE4AF2" w:rsidP="002E7CC7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zgodność</w:t>
      </w:r>
      <w:r w:rsidR="00D41273" w:rsidRPr="002E7CC7">
        <w:rPr>
          <w:rFonts w:asciiTheme="minorHAnsi" w:hAnsiTheme="minorHAnsi" w:cstheme="minorHAnsi"/>
          <w:sz w:val="24"/>
          <w:szCs w:val="24"/>
        </w:rPr>
        <w:t xml:space="preserve"> tematyczna</w:t>
      </w:r>
      <w:r w:rsidRPr="002E7CC7">
        <w:rPr>
          <w:rFonts w:asciiTheme="minorHAnsi" w:hAnsiTheme="minorHAnsi" w:cstheme="minorHAnsi"/>
          <w:sz w:val="24"/>
          <w:szCs w:val="24"/>
        </w:rPr>
        <w:t>;</w:t>
      </w:r>
    </w:p>
    <w:p w:rsidR="002E7CC7" w:rsidRDefault="00CE4AF2" w:rsidP="002E7CC7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różnorodność</w:t>
      </w:r>
      <w:r w:rsidR="00D41273" w:rsidRPr="002E7CC7">
        <w:rPr>
          <w:rFonts w:asciiTheme="minorHAnsi" w:hAnsiTheme="minorHAnsi" w:cstheme="minorHAnsi"/>
          <w:sz w:val="24"/>
          <w:szCs w:val="24"/>
        </w:rPr>
        <w:t xml:space="preserve"> wykorzystanych materiałów plastycznych;</w:t>
      </w:r>
    </w:p>
    <w:p w:rsidR="00D41273" w:rsidRPr="002E7CC7" w:rsidRDefault="00CE4AF2" w:rsidP="002E7CC7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oryginalność</w:t>
      </w:r>
      <w:r w:rsidR="00D41273" w:rsidRPr="002E7CC7">
        <w:rPr>
          <w:rFonts w:asciiTheme="minorHAnsi" w:hAnsiTheme="minorHAnsi" w:cstheme="minorHAnsi"/>
          <w:sz w:val="24"/>
          <w:szCs w:val="24"/>
        </w:rPr>
        <w:t xml:space="preserve"> i </w:t>
      </w:r>
      <w:r w:rsidRPr="002E7CC7">
        <w:rPr>
          <w:rFonts w:asciiTheme="minorHAnsi" w:hAnsiTheme="minorHAnsi" w:cstheme="minorHAnsi"/>
          <w:sz w:val="24"/>
          <w:szCs w:val="24"/>
        </w:rPr>
        <w:t>pomysłowość;</w:t>
      </w:r>
    </w:p>
    <w:p w:rsidR="00D41273" w:rsidRPr="002E7CC7" w:rsidRDefault="00D41273" w:rsidP="002E7CC7">
      <w:pPr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walory estetyczne. </w:t>
      </w:r>
    </w:p>
    <w:p w:rsidR="007C072D" w:rsidRPr="002E7CC7" w:rsidRDefault="007C072D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Prace należy dostarczyć osobiście</w:t>
      </w:r>
      <w:r w:rsidR="00CE4AF2" w:rsidRPr="002E7CC7">
        <w:rPr>
          <w:rFonts w:asciiTheme="minorHAnsi" w:hAnsiTheme="minorHAnsi" w:cstheme="minorHAnsi"/>
          <w:sz w:val="24"/>
          <w:szCs w:val="24"/>
        </w:rPr>
        <w:t xml:space="preserve"> do wychowawczyń grupy III ”Liski”</w:t>
      </w:r>
      <w:r w:rsidRPr="002E7CC7">
        <w:rPr>
          <w:rFonts w:asciiTheme="minorHAnsi" w:hAnsiTheme="minorHAnsi" w:cstheme="minorHAnsi"/>
          <w:sz w:val="24"/>
          <w:szCs w:val="24"/>
        </w:rPr>
        <w:t>.</w:t>
      </w:r>
    </w:p>
    <w:p w:rsidR="00FF1B9C" w:rsidRPr="002E7CC7" w:rsidRDefault="005A09F5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Wszyscy uczestnicy otrzymają dyplomy</w:t>
      </w:r>
      <w:r w:rsidR="00ED1907" w:rsidRPr="002E7CC7">
        <w:rPr>
          <w:rFonts w:asciiTheme="minorHAnsi" w:hAnsiTheme="minorHAnsi" w:cstheme="minorHAnsi"/>
          <w:sz w:val="24"/>
          <w:szCs w:val="24"/>
        </w:rPr>
        <w:t xml:space="preserve"> oraz upominki</w:t>
      </w:r>
      <w:r w:rsidRPr="002E7CC7">
        <w:rPr>
          <w:rFonts w:asciiTheme="minorHAnsi" w:hAnsiTheme="minorHAnsi" w:cstheme="minorHAnsi"/>
          <w:sz w:val="24"/>
          <w:szCs w:val="24"/>
        </w:rPr>
        <w:t xml:space="preserve">. </w:t>
      </w:r>
      <w:r w:rsidR="00FF1B9C" w:rsidRPr="002E7CC7">
        <w:rPr>
          <w:rFonts w:asciiTheme="minorHAnsi" w:hAnsiTheme="minorHAnsi" w:cstheme="minorHAnsi"/>
          <w:sz w:val="24"/>
          <w:szCs w:val="24"/>
        </w:rPr>
        <w:t>Autorzy nagrodzonych p</w:t>
      </w:r>
      <w:r w:rsidRPr="002E7CC7">
        <w:rPr>
          <w:rFonts w:asciiTheme="minorHAnsi" w:hAnsiTheme="minorHAnsi" w:cstheme="minorHAnsi"/>
          <w:sz w:val="24"/>
          <w:szCs w:val="24"/>
        </w:rPr>
        <w:t xml:space="preserve">rac otrzymają dyplomy i nagrody. </w:t>
      </w:r>
    </w:p>
    <w:p w:rsidR="00FF1B9C" w:rsidRPr="002E7CC7" w:rsidRDefault="00FF1B9C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Decyzje komisji konkursowej są ostateczne i nie przysługuje od nich odwołanie.</w:t>
      </w:r>
    </w:p>
    <w:p w:rsidR="00FF1B9C" w:rsidRPr="002E7CC7" w:rsidRDefault="00FF1B9C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Prace nie spełniające wymogów regulaminowych, nie będę brały udziału w konkursie.</w:t>
      </w:r>
    </w:p>
    <w:p w:rsidR="007C072D" w:rsidRPr="002E7CC7" w:rsidRDefault="007C072D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Do pracy należy dołączyć następujące dokumenty: metryczkę dziecka </w:t>
      </w:r>
      <w:r w:rsidRPr="002E7CC7">
        <w:rPr>
          <w:rStyle w:val="Uwydatnienie"/>
          <w:rFonts w:asciiTheme="minorHAnsi" w:hAnsiTheme="minorHAnsi" w:cstheme="minorHAnsi"/>
          <w:sz w:val="24"/>
          <w:szCs w:val="24"/>
        </w:rPr>
        <w:t>(załącznik nr 1)</w:t>
      </w:r>
      <w:r w:rsidRPr="002E7CC7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oraz</w:t>
      </w:r>
      <w:r w:rsidRPr="002E7CC7">
        <w:rPr>
          <w:rFonts w:asciiTheme="minorHAnsi" w:hAnsiTheme="minorHAnsi" w:cstheme="minorHAnsi"/>
          <w:sz w:val="24"/>
          <w:szCs w:val="24"/>
        </w:rPr>
        <w:t xml:space="preserve"> zgodę rodzica/ opiekuna prawnego </w:t>
      </w:r>
      <w:r w:rsidRPr="002E7CC7">
        <w:rPr>
          <w:rStyle w:val="Uwydatnienie"/>
          <w:rFonts w:asciiTheme="minorHAnsi" w:hAnsiTheme="minorHAnsi" w:cstheme="minorHAnsi"/>
          <w:sz w:val="24"/>
          <w:szCs w:val="24"/>
        </w:rPr>
        <w:t>(załącznik nr 2).</w:t>
      </w:r>
    </w:p>
    <w:p w:rsidR="00FF1B9C" w:rsidRPr="002E7CC7" w:rsidRDefault="00FF1B9C" w:rsidP="002E7CC7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Dane osobowe uczestników pozyskane są wyłącznie do celów konkursu i nie będą</w:t>
      </w:r>
    </w:p>
    <w:p w:rsidR="00FF1B9C" w:rsidRPr="002E7CC7" w:rsidRDefault="00FF1B9C" w:rsidP="002E7CC7">
      <w:pPr>
        <w:ind w:left="720"/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udostępnione podmiotom trzecim.</w:t>
      </w:r>
    </w:p>
    <w:p w:rsidR="00FF1B9C" w:rsidRPr="002E7CC7" w:rsidRDefault="00FF1B9C" w:rsidP="002E7CC7">
      <w:pPr>
        <w:rPr>
          <w:rStyle w:val="Pogrubienie"/>
        </w:rPr>
      </w:pPr>
      <w:r w:rsidRPr="002E7CC7">
        <w:rPr>
          <w:rStyle w:val="Pogrubienie"/>
        </w:rPr>
        <w:lastRenderedPageBreak/>
        <w:t>§ 5 Uwagi końcowe</w:t>
      </w:r>
    </w:p>
    <w:p w:rsidR="00A91E88" w:rsidRPr="002E7CC7" w:rsidRDefault="00A91E88" w:rsidP="002E7CC7">
      <w:pPr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Rozstrzygnięcie konkursu nastąpi </w:t>
      </w:r>
      <w:r w:rsidR="00417BD2" w:rsidRPr="0048756E">
        <w:rPr>
          <w:rFonts w:asciiTheme="minorHAnsi" w:hAnsiTheme="minorHAnsi" w:cstheme="minorHAnsi"/>
          <w:b/>
          <w:sz w:val="24"/>
          <w:szCs w:val="24"/>
          <w:u w:val="single"/>
        </w:rPr>
        <w:t>12</w:t>
      </w:r>
      <w:r w:rsidR="00671CA8" w:rsidRPr="0048756E">
        <w:rPr>
          <w:rFonts w:asciiTheme="minorHAnsi" w:hAnsiTheme="minorHAnsi" w:cstheme="minorHAnsi"/>
          <w:b/>
          <w:sz w:val="24"/>
          <w:szCs w:val="24"/>
          <w:u w:val="single"/>
        </w:rPr>
        <w:t>.11.2024</w:t>
      </w:r>
      <w:r w:rsidRPr="0048756E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</w:p>
    <w:p w:rsidR="00A91E88" w:rsidRPr="002E7CC7" w:rsidRDefault="00A91E88" w:rsidP="002E7CC7">
      <w:pPr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Wyniki konkursu zostaną opublikowane na stronie internetowej przedszkola.</w:t>
      </w:r>
    </w:p>
    <w:p w:rsidR="00A91E88" w:rsidRPr="002E7CC7" w:rsidRDefault="00A91E88" w:rsidP="002E7CC7">
      <w:pPr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 xml:space="preserve">Laureaci konkursu zostaną poinformowani o wynikach konkursu </w:t>
      </w:r>
      <w:r w:rsidR="00671CA8" w:rsidRPr="002E7CC7">
        <w:rPr>
          <w:rFonts w:asciiTheme="minorHAnsi" w:hAnsiTheme="minorHAnsi" w:cstheme="minorHAnsi"/>
          <w:sz w:val="24"/>
          <w:szCs w:val="24"/>
        </w:rPr>
        <w:t>po uroczystości z okazji Święta Niepodległości</w:t>
      </w:r>
      <w:r w:rsidRPr="002E7CC7">
        <w:rPr>
          <w:rFonts w:asciiTheme="minorHAnsi" w:hAnsiTheme="minorHAnsi" w:cstheme="minorHAnsi"/>
          <w:sz w:val="24"/>
          <w:szCs w:val="24"/>
        </w:rPr>
        <w:t>.</w:t>
      </w:r>
    </w:p>
    <w:p w:rsidR="002E7CC7" w:rsidRPr="002E7CC7" w:rsidRDefault="00A91E88" w:rsidP="004F2D15">
      <w:pPr>
        <w:numPr>
          <w:ilvl w:val="1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E7CC7">
        <w:rPr>
          <w:rFonts w:asciiTheme="minorHAnsi" w:hAnsiTheme="minorHAnsi" w:cstheme="minorHAnsi"/>
          <w:sz w:val="24"/>
          <w:szCs w:val="24"/>
        </w:rPr>
        <w:t>Nie należy przypinać potrzebnych zgód d</w:t>
      </w:r>
      <w:r w:rsidR="00DE3E64" w:rsidRPr="002E7CC7">
        <w:rPr>
          <w:rFonts w:asciiTheme="minorHAnsi" w:hAnsiTheme="minorHAnsi" w:cstheme="minorHAnsi"/>
          <w:sz w:val="24"/>
          <w:szCs w:val="24"/>
        </w:rPr>
        <w:t>o pracy plastycznej (należy złożyć je wraz</w:t>
      </w:r>
      <w:r w:rsidRPr="002E7CC7">
        <w:rPr>
          <w:rFonts w:asciiTheme="minorHAnsi" w:hAnsiTheme="minorHAnsi" w:cstheme="minorHAnsi"/>
          <w:sz w:val="24"/>
          <w:szCs w:val="24"/>
        </w:rPr>
        <w:t xml:space="preserve"> z pracą konkursową).</w:t>
      </w:r>
    </w:p>
    <w:sectPr w:rsidR="002E7CC7" w:rsidRPr="002E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0D5"/>
    <w:multiLevelType w:val="hybridMultilevel"/>
    <w:tmpl w:val="406CD1DE"/>
    <w:lvl w:ilvl="0" w:tplc="A4F86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88B"/>
    <w:multiLevelType w:val="hybridMultilevel"/>
    <w:tmpl w:val="8CA65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173"/>
    <w:multiLevelType w:val="hybridMultilevel"/>
    <w:tmpl w:val="C248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12B2"/>
    <w:multiLevelType w:val="hybridMultilevel"/>
    <w:tmpl w:val="9038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1136"/>
    <w:multiLevelType w:val="hybridMultilevel"/>
    <w:tmpl w:val="7416F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34A726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B44659"/>
    <w:multiLevelType w:val="hybridMultilevel"/>
    <w:tmpl w:val="16589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531B"/>
    <w:multiLevelType w:val="hybridMultilevel"/>
    <w:tmpl w:val="E766B3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C0A2B"/>
    <w:multiLevelType w:val="hybridMultilevel"/>
    <w:tmpl w:val="99A03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4DFE"/>
    <w:multiLevelType w:val="hybridMultilevel"/>
    <w:tmpl w:val="A0F0B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C5822"/>
    <w:multiLevelType w:val="hybridMultilevel"/>
    <w:tmpl w:val="93D8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13B6E"/>
    <w:multiLevelType w:val="hybridMultilevel"/>
    <w:tmpl w:val="F0F6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44E62"/>
    <w:multiLevelType w:val="hybridMultilevel"/>
    <w:tmpl w:val="779E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0303F"/>
    <w:multiLevelType w:val="hybridMultilevel"/>
    <w:tmpl w:val="5E020A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7A"/>
    <w:rsid w:val="00080F7C"/>
    <w:rsid w:val="000E7E61"/>
    <w:rsid w:val="00167962"/>
    <w:rsid w:val="002C6295"/>
    <w:rsid w:val="002E7CC7"/>
    <w:rsid w:val="00306A89"/>
    <w:rsid w:val="00413797"/>
    <w:rsid w:val="00417BD2"/>
    <w:rsid w:val="00421598"/>
    <w:rsid w:val="0048756E"/>
    <w:rsid w:val="00524A43"/>
    <w:rsid w:val="00525BDA"/>
    <w:rsid w:val="005A09F5"/>
    <w:rsid w:val="00630DF8"/>
    <w:rsid w:val="00671CA8"/>
    <w:rsid w:val="006F371F"/>
    <w:rsid w:val="00766A1D"/>
    <w:rsid w:val="007B2AE1"/>
    <w:rsid w:val="007B6800"/>
    <w:rsid w:val="007C072D"/>
    <w:rsid w:val="00950CDD"/>
    <w:rsid w:val="009E446D"/>
    <w:rsid w:val="00A52ADE"/>
    <w:rsid w:val="00A91E88"/>
    <w:rsid w:val="00AE6CE8"/>
    <w:rsid w:val="00CE4AF2"/>
    <w:rsid w:val="00D052C9"/>
    <w:rsid w:val="00D41273"/>
    <w:rsid w:val="00D50B7A"/>
    <w:rsid w:val="00D87B0E"/>
    <w:rsid w:val="00DD1F13"/>
    <w:rsid w:val="00DD3024"/>
    <w:rsid w:val="00DE3E64"/>
    <w:rsid w:val="00E41C31"/>
    <w:rsid w:val="00E50A5B"/>
    <w:rsid w:val="00ED1907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7965"/>
  <w15:chartTrackingRefBased/>
  <w15:docId w15:val="{CAEAF4B2-AEFF-44CA-8F6B-FDECB100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7C072D"/>
    <w:rPr>
      <w:i/>
      <w:iCs/>
    </w:rPr>
  </w:style>
  <w:style w:type="paragraph" w:styleId="NormalnyWeb">
    <w:name w:val="Normal (Web)"/>
    <w:basedOn w:val="Normalny"/>
    <w:rsid w:val="00A91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E7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E7CC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2E7CC7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BeataW</cp:lastModifiedBy>
  <cp:revision>2</cp:revision>
  <dcterms:created xsi:type="dcterms:W3CDTF">2024-10-17T07:59:00Z</dcterms:created>
  <dcterms:modified xsi:type="dcterms:W3CDTF">2024-10-17T07:59:00Z</dcterms:modified>
</cp:coreProperties>
</file>